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4" w:rsidRDefault="00A01934" w:rsidP="00A01934">
      <w:pPr>
        <w:rPr>
          <w:rFonts w:ascii="Times New Roman" w:hAnsi="Times New Roman" w:cs="Times New Roman"/>
          <w:b/>
          <w:sz w:val="28"/>
          <w:szCs w:val="28"/>
        </w:rPr>
      </w:pPr>
      <w:r w:rsidRPr="000C1D59">
        <w:rPr>
          <w:rFonts w:ascii="Times New Roman" w:hAnsi="Times New Roman" w:cs="Times New Roman"/>
          <w:b/>
          <w:sz w:val="28"/>
          <w:szCs w:val="28"/>
        </w:rPr>
        <w:t>Образец искового заявления о продлении срока для принятия наследства</w:t>
      </w:r>
    </w:p>
    <w:p w:rsidR="00A01934" w:rsidRDefault="00A01934" w:rsidP="00A01934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</w:t>
      </w:r>
      <w:r>
        <w:rPr>
          <w:color w:val="000000"/>
        </w:rPr>
        <w:br/>
        <w:t>(ФИО полностью, адрес)</w:t>
      </w:r>
    </w:p>
    <w:p w:rsidR="00A01934" w:rsidRDefault="00A01934" w:rsidP="00A01934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A01934" w:rsidRDefault="00A01934" w:rsidP="00A01934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A01934" w:rsidRDefault="00A01934" w:rsidP="00A01934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01934" w:rsidRDefault="00A01934" w:rsidP="00A01934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восстановлении срока для принятия наследства</w:t>
      </w:r>
    </w:p>
    <w:p w:rsidR="00A01934" w:rsidRDefault="00A01934" w:rsidP="00A01934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«___»_________ ____ г. умер _________ (ФИО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). После его смерти открылось наследство, состоящее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_________ (указать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наследственного имущества).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Кроме меня наследниками являются _________ (ФИО наследников, степень родства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</w:pPr>
      <w:proofErr w:type="gramStart"/>
      <w:r>
        <w:rPr>
          <w:color w:val="00000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</w:t>
      </w:r>
      <w:proofErr w:type="gramEnd"/>
      <w:r>
        <w:rPr>
          <w:color w:val="000000"/>
        </w:rPr>
        <w:t xml:space="preserve"> в течение шести месяцев после того, как причины пропуска этого срока отпали.</w:t>
      </w:r>
    </w:p>
    <w:p w:rsidR="00A01934" w:rsidRDefault="00A01934" w:rsidP="00A01934">
      <w:pPr>
        <w:pStyle w:val="a0"/>
        <w:spacing w:after="0" w:line="200" w:lineRule="atLeast"/>
        <w:jc w:val="both"/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A01934" w:rsidRDefault="00A01934" w:rsidP="00A01934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Восстановить срок для принятия наследства открывшегося «___»________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., после смерти _________ (ФИО наследодателя).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A01934" w:rsidRDefault="00A01934" w:rsidP="00A01934">
      <w:pPr>
        <w:pStyle w:val="a0"/>
        <w:spacing w:after="0" w:line="200" w:lineRule="atLeast"/>
        <w:jc w:val="both"/>
        <w:rPr>
          <w:color w:val="000000"/>
        </w:rPr>
      </w:pP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A01934" w:rsidRDefault="00A01934" w:rsidP="00A01934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Документы, подтверждающие уважительные причины пропуска срока</w:t>
      </w:r>
    </w:p>
    <w:p w:rsidR="00A01934" w:rsidRPr="000C1D59" w:rsidRDefault="00A01934" w:rsidP="00A01934">
      <w:pPr>
        <w:rPr>
          <w:rFonts w:ascii="Times New Roman" w:hAnsi="Times New Roman" w:cs="Times New Roman"/>
          <w:b/>
          <w:sz w:val="28"/>
          <w:szCs w:val="28"/>
        </w:rPr>
      </w:pPr>
    </w:p>
    <w:p w:rsidR="00033F47" w:rsidRDefault="00033F47"/>
    <w:sectPr w:rsidR="0003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34"/>
    <w:rsid w:val="00033F47"/>
    <w:rsid w:val="00A0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"/>
    <w:qFormat/>
    <w:rsid w:val="00A01934"/>
    <w:pPr>
      <w:keepNext/>
      <w:tabs>
        <w:tab w:val="num" w:pos="1440"/>
      </w:tabs>
      <w:suppressAutoHyphens/>
      <w:spacing w:before="240" w:after="120" w:line="240" w:lineRule="auto"/>
      <w:ind w:left="1440" w:hanging="720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uiPriority w:val="9"/>
    <w:qFormat/>
    <w:rsid w:val="00A01934"/>
    <w:pPr>
      <w:keepNext/>
      <w:tabs>
        <w:tab w:val="num" w:pos="2160"/>
      </w:tabs>
      <w:suppressAutoHyphens/>
      <w:spacing w:before="240" w:after="120" w:line="240" w:lineRule="auto"/>
      <w:ind w:left="2160" w:hanging="720"/>
      <w:outlineLvl w:val="2"/>
    </w:pPr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01934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A01934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rsid w:val="00A019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rsid w:val="00A019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2019-01-16T19:09:00Z</dcterms:created>
  <dcterms:modified xsi:type="dcterms:W3CDTF">2019-01-16T19:09:00Z</dcterms:modified>
</cp:coreProperties>
</file>